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F89" w:rsidRDefault="00296AA5" w:rsidP="00490DB0">
      <w:pPr>
        <w:pStyle w:val="Subtitle"/>
        <w:ind w:right="130"/>
        <w:rPr>
          <w:rFonts w:ascii="Tempus Sans ITC" w:hAnsi="Tempus Sans ITC" w:cs="Tahoma"/>
          <w:sz w:val="32"/>
        </w:rPr>
      </w:pPr>
      <w:r w:rsidRPr="00296AA5">
        <w:rPr>
          <w:rFonts w:ascii="Tahoma" w:hAnsi="Tahoma" w:cs="Tahoma"/>
          <w:b w:val="0"/>
          <w:bCs w:val="0"/>
          <w:noProof/>
          <w:sz w:val="20"/>
          <w:lang w:val="en-US"/>
        </w:rPr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026" type="#_x0000_t108" style="position:absolute;left:0;text-align:left;margin-left:-17.25pt;margin-top:-9.75pt;width:558.75pt;height:156pt;z-index:251657728" adj="3134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DB2F89" w:rsidRPr="00DB2F89" w:rsidRDefault="00DB2F89" w:rsidP="00DB2F89">
                  <w:pPr>
                    <w:pStyle w:val="Title"/>
                    <w:rPr>
                      <w:rFonts w:ascii="Tempus Sans ITC" w:hAnsi="Tempus Sans ITC"/>
                      <w:sz w:val="72"/>
                    </w:rPr>
                  </w:pPr>
                  <w:r w:rsidRPr="00DB2F89">
                    <w:rPr>
                      <w:rFonts w:ascii="Tempus Sans ITC" w:hAnsi="Tempus Sans ITC"/>
                      <w:sz w:val="72"/>
                    </w:rPr>
                    <w:t>IRON CHEF COOKING COMPETITION</w:t>
                  </w:r>
                </w:p>
                <w:p w:rsidR="00DB2F89" w:rsidRDefault="00DB2F89"/>
              </w:txbxContent>
            </v:textbox>
          </v:shape>
        </w:pict>
      </w:r>
    </w:p>
    <w:p w:rsidR="00DB2F89" w:rsidRDefault="00DB2F89" w:rsidP="00490DB0">
      <w:pPr>
        <w:pStyle w:val="Subtitle"/>
        <w:ind w:right="130"/>
        <w:rPr>
          <w:rFonts w:ascii="Tempus Sans ITC" w:hAnsi="Tempus Sans ITC" w:cs="Tahoma"/>
          <w:sz w:val="32"/>
        </w:rPr>
      </w:pPr>
    </w:p>
    <w:p w:rsidR="00DB2F89" w:rsidRDefault="00DB2F89" w:rsidP="00490DB0">
      <w:pPr>
        <w:pStyle w:val="Subtitle"/>
        <w:ind w:right="130"/>
        <w:rPr>
          <w:rFonts w:ascii="Tempus Sans ITC" w:hAnsi="Tempus Sans ITC" w:cs="Tahoma"/>
          <w:sz w:val="32"/>
        </w:rPr>
      </w:pPr>
    </w:p>
    <w:p w:rsidR="00DB2F89" w:rsidRDefault="00DB2F89" w:rsidP="00490DB0">
      <w:pPr>
        <w:pStyle w:val="Subtitle"/>
        <w:ind w:right="130"/>
        <w:rPr>
          <w:rFonts w:ascii="Tempus Sans ITC" w:hAnsi="Tempus Sans ITC" w:cs="Tahoma"/>
          <w:sz w:val="32"/>
        </w:rPr>
      </w:pPr>
    </w:p>
    <w:p w:rsidR="00DB2F89" w:rsidRDefault="00DB2F89" w:rsidP="00490DB0">
      <w:pPr>
        <w:pStyle w:val="Subtitle"/>
        <w:ind w:right="130"/>
        <w:rPr>
          <w:rFonts w:ascii="Tempus Sans ITC" w:hAnsi="Tempus Sans ITC" w:cs="Tahoma"/>
          <w:sz w:val="32"/>
        </w:rPr>
      </w:pPr>
    </w:p>
    <w:p w:rsidR="005C5F06" w:rsidRDefault="008B5AD6" w:rsidP="00490DB0">
      <w:pPr>
        <w:pStyle w:val="Subtitle"/>
        <w:spacing w:before="100" w:beforeAutospacing="1"/>
        <w:ind w:right="130"/>
        <w:rPr>
          <w:rFonts w:ascii="Tempus Sans ITC" w:hAnsi="Tempus Sans ITC" w:cs="Tahoma"/>
          <w:bCs w:val="0"/>
          <w:sz w:val="40"/>
          <w:szCs w:val="40"/>
        </w:rPr>
      </w:pPr>
      <w:r w:rsidRPr="008B5AD6">
        <w:rPr>
          <w:rFonts w:ascii="Tempus Sans ITC" w:hAnsi="Tempus Sans ITC" w:cs="Tahoma"/>
          <w:bCs w:val="0"/>
          <w:sz w:val="40"/>
          <w:szCs w:val="40"/>
        </w:rPr>
        <w:t>Group Plan</w:t>
      </w:r>
    </w:p>
    <w:p w:rsidR="00490DB0" w:rsidRPr="00490DB0" w:rsidRDefault="00490DB0" w:rsidP="00490DB0">
      <w:pPr>
        <w:pStyle w:val="Subtitle"/>
        <w:spacing w:before="100" w:beforeAutospacing="1"/>
        <w:ind w:right="130"/>
        <w:rPr>
          <w:rFonts w:ascii="Tempus Sans ITC" w:hAnsi="Tempus Sans ITC" w:cs="Tahoma"/>
          <w:b w:val="0"/>
          <w:bCs w:val="0"/>
          <w:sz w:val="40"/>
          <w:szCs w:val="40"/>
        </w:rPr>
      </w:pPr>
      <w:r w:rsidRPr="00490DB0">
        <w:rPr>
          <w:rFonts w:ascii="Tempus Sans ITC" w:hAnsi="Tempus Sans ITC" w:cs="Tahoma"/>
          <w:b w:val="0"/>
          <w:bCs w:val="0"/>
          <w:sz w:val="40"/>
          <w:szCs w:val="40"/>
        </w:rPr>
        <w:t>Members</w:t>
      </w:r>
      <w:proofErr w:type="gramStart"/>
      <w:r w:rsidRPr="00490DB0">
        <w:rPr>
          <w:rFonts w:ascii="Tempus Sans ITC" w:hAnsi="Tempus Sans ITC" w:cs="Tahoma"/>
          <w:b w:val="0"/>
          <w:bCs w:val="0"/>
          <w:sz w:val="40"/>
          <w:szCs w:val="40"/>
        </w:rPr>
        <w:t>:_</w:t>
      </w:r>
      <w:proofErr w:type="gramEnd"/>
      <w:r w:rsidRPr="00490DB0">
        <w:rPr>
          <w:rFonts w:ascii="Tempus Sans ITC" w:hAnsi="Tempus Sans ITC" w:cs="Tahoma"/>
          <w:b w:val="0"/>
          <w:bCs w:val="0"/>
          <w:sz w:val="40"/>
          <w:szCs w:val="40"/>
        </w:rPr>
        <w:t>______________________________________</w:t>
      </w:r>
    </w:p>
    <w:p w:rsidR="00490DB0" w:rsidRPr="008716DE" w:rsidRDefault="00490DB0" w:rsidP="00490DB0">
      <w:pPr>
        <w:pStyle w:val="Subtitle"/>
        <w:ind w:right="130"/>
        <w:rPr>
          <w:rFonts w:ascii="Tempus Sans ITC" w:hAnsi="Tempus Sans ITC" w:cs="Tahoma"/>
          <w:bCs w:val="0"/>
          <w:sz w:val="24"/>
        </w:rPr>
      </w:pPr>
      <w:r w:rsidRPr="00490DB0">
        <w:rPr>
          <w:rFonts w:ascii="Tempus Sans ITC" w:hAnsi="Tempus Sans ITC" w:cs="Tahoma"/>
          <w:b w:val="0"/>
          <w:bCs w:val="0"/>
          <w:szCs w:val="72"/>
        </w:rPr>
        <w:t>Menu</w:t>
      </w:r>
      <w:r w:rsidR="008716DE">
        <w:rPr>
          <w:rFonts w:ascii="Tempus Sans ITC" w:hAnsi="Tempus Sans ITC" w:cs="Tahoma"/>
          <w:b w:val="0"/>
          <w:bCs w:val="0"/>
          <w:szCs w:val="72"/>
        </w:rPr>
        <w:t xml:space="preserve">   </w:t>
      </w:r>
      <w:r w:rsidR="008716DE" w:rsidRPr="006B17FB">
        <w:rPr>
          <w:rFonts w:ascii="Tempus Sans ITC" w:hAnsi="Tempus Sans ITC" w:cs="Tahoma"/>
          <w:b w:val="0"/>
          <w:bCs w:val="0"/>
          <w:sz w:val="24"/>
        </w:rPr>
        <w:t xml:space="preserve">Mark   </w:t>
      </w:r>
      <w:r w:rsidR="008716DE" w:rsidRPr="006B17FB">
        <w:rPr>
          <w:rFonts w:ascii="Tempus Sans ITC" w:hAnsi="Tempus Sans ITC" w:cs="Tahoma"/>
          <w:b w:val="0"/>
          <w:bCs w:val="0"/>
          <w:sz w:val="32"/>
          <w:szCs w:val="32"/>
        </w:rPr>
        <w:t>/10</w:t>
      </w:r>
      <w:r w:rsidR="008716DE" w:rsidRPr="006B17FB">
        <w:rPr>
          <w:rFonts w:ascii="Tempus Sans ITC" w:hAnsi="Tempus Sans ITC" w:cs="Tahoma"/>
          <w:b w:val="0"/>
          <w:bCs w:val="0"/>
          <w:sz w:val="24"/>
        </w:rPr>
        <w:t xml:space="preserve"> for coordination of taste, logical rationale &amp; Creativity</w:t>
      </w:r>
      <w:r w:rsidR="00851258" w:rsidRPr="006B17FB">
        <w:rPr>
          <w:rFonts w:ascii="Tempus Sans ITC" w:hAnsi="Tempus Sans ITC" w:cs="Tahoma"/>
          <w:b w:val="0"/>
          <w:bCs w:val="0"/>
          <w:sz w:val="24"/>
        </w:rPr>
        <w:t xml:space="preserve"> </w:t>
      </w:r>
      <w:r w:rsidR="00851258" w:rsidRPr="006B17FB">
        <w:rPr>
          <w:rFonts w:asciiTheme="minorHAnsi" w:hAnsiTheme="minorHAnsi" w:cstheme="minorHAnsi"/>
          <w:b w:val="0"/>
          <w:sz w:val="20"/>
          <w:szCs w:val="20"/>
        </w:rPr>
        <w:t>(Knowledge)</w:t>
      </w:r>
    </w:p>
    <w:tbl>
      <w:tblPr>
        <w:tblStyle w:val="TableGrid"/>
        <w:tblW w:w="0" w:type="auto"/>
        <w:tblLook w:val="04A0"/>
      </w:tblPr>
      <w:tblGrid>
        <w:gridCol w:w="2943"/>
        <w:gridCol w:w="7713"/>
      </w:tblGrid>
      <w:tr w:rsidR="00490DB0" w:rsidRPr="00490DB0" w:rsidTr="00ED7170">
        <w:tc>
          <w:tcPr>
            <w:tcW w:w="2943" w:type="dxa"/>
          </w:tcPr>
          <w:p w:rsidR="00490DB0" w:rsidRPr="00ED7170" w:rsidRDefault="00490DB0" w:rsidP="00490DB0">
            <w:pPr>
              <w:pStyle w:val="Subtitle"/>
              <w:spacing w:before="100" w:beforeAutospacing="1"/>
              <w:ind w:right="130"/>
              <w:jc w:val="left"/>
              <w:rPr>
                <w:rFonts w:ascii="Tempus Sans ITC" w:hAnsi="Tempus Sans ITC" w:cs="Tahoma"/>
                <w:bCs w:val="0"/>
                <w:sz w:val="22"/>
                <w:szCs w:val="22"/>
              </w:rPr>
            </w:pPr>
            <w:r w:rsidRPr="00ED7170">
              <w:rPr>
                <w:rFonts w:ascii="Tempus Sans ITC" w:hAnsi="Tempus Sans ITC" w:cs="Tahoma"/>
                <w:bCs w:val="0"/>
                <w:sz w:val="22"/>
                <w:szCs w:val="22"/>
              </w:rPr>
              <w:t>Appetizer</w:t>
            </w:r>
          </w:p>
        </w:tc>
        <w:tc>
          <w:tcPr>
            <w:tcW w:w="7713" w:type="dxa"/>
          </w:tcPr>
          <w:p w:rsidR="00ED7170" w:rsidRPr="00ED7170" w:rsidRDefault="00ED7170" w:rsidP="00490DB0">
            <w:pPr>
              <w:pStyle w:val="Subtitle"/>
              <w:spacing w:before="100" w:beforeAutospacing="1"/>
              <w:ind w:right="130"/>
              <w:rPr>
                <w:rFonts w:ascii="Tempus Sans ITC" w:hAnsi="Tempus Sans ITC" w:cs="Tahoma"/>
                <w:b w:val="0"/>
                <w:bCs w:val="0"/>
                <w:sz w:val="32"/>
                <w:szCs w:val="32"/>
              </w:rPr>
            </w:pPr>
          </w:p>
        </w:tc>
      </w:tr>
      <w:tr w:rsidR="00490DB0" w:rsidRPr="00490DB0" w:rsidTr="00ED7170">
        <w:tc>
          <w:tcPr>
            <w:tcW w:w="2943" w:type="dxa"/>
          </w:tcPr>
          <w:p w:rsidR="00490DB0" w:rsidRPr="00ED7170" w:rsidRDefault="00490DB0" w:rsidP="00490DB0">
            <w:pPr>
              <w:ind w:right="130"/>
              <w:rPr>
                <w:rFonts w:ascii="Tempus Sans ITC" w:hAnsi="Tempus Sans ITC" w:cs="Tahoma"/>
                <w:b/>
                <w:bCs/>
                <w:sz w:val="22"/>
                <w:szCs w:val="22"/>
                <w:lang w:val="fr-FR" w:eastAsia="ja-JP"/>
              </w:rPr>
            </w:pPr>
            <w:r w:rsidRPr="008B5AD6">
              <w:rPr>
                <w:rFonts w:ascii="Tempus Sans ITC" w:hAnsi="Tempus Sans ITC" w:cs="Tahoma"/>
                <w:b/>
                <w:bCs/>
                <w:sz w:val="22"/>
                <w:szCs w:val="22"/>
                <w:lang w:val="fr-FR" w:eastAsia="ja-JP"/>
              </w:rPr>
              <w:t>Entrée</w:t>
            </w:r>
          </w:p>
        </w:tc>
        <w:tc>
          <w:tcPr>
            <w:tcW w:w="7713" w:type="dxa"/>
          </w:tcPr>
          <w:p w:rsidR="00ED7170" w:rsidRPr="00ED7170" w:rsidRDefault="00ED7170" w:rsidP="00490DB0">
            <w:pPr>
              <w:pStyle w:val="Subtitle"/>
              <w:spacing w:before="100" w:beforeAutospacing="1"/>
              <w:ind w:right="130"/>
              <w:rPr>
                <w:rFonts w:ascii="Tempus Sans ITC" w:hAnsi="Tempus Sans ITC" w:cs="Tahoma"/>
                <w:b w:val="0"/>
                <w:bCs w:val="0"/>
                <w:sz w:val="32"/>
                <w:szCs w:val="32"/>
              </w:rPr>
            </w:pPr>
          </w:p>
        </w:tc>
      </w:tr>
      <w:tr w:rsidR="00490DB0" w:rsidRPr="00490DB0" w:rsidTr="00ED7170">
        <w:tc>
          <w:tcPr>
            <w:tcW w:w="2943" w:type="dxa"/>
          </w:tcPr>
          <w:p w:rsidR="00490DB0" w:rsidRPr="00ED7170" w:rsidRDefault="00490DB0" w:rsidP="00490DB0">
            <w:pPr>
              <w:pStyle w:val="Subtitle"/>
              <w:spacing w:before="100" w:beforeAutospacing="1"/>
              <w:ind w:right="130"/>
              <w:jc w:val="left"/>
              <w:rPr>
                <w:rFonts w:ascii="Tempus Sans ITC" w:hAnsi="Tempus Sans ITC" w:cs="Tahoma"/>
                <w:bCs w:val="0"/>
                <w:sz w:val="22"/>
                <w:szCs w:val="22"/>
              </w:rPr>
            </w:pPr>
            <w:r w:rsidRPr="00ED7170">
              <w:rPr>
                <w:rFonts w:ascii="Tempus Sans ITC" w:hAnsi="Tempus Sans ITC" w:cs="Tahoma"/>
                <w:bCs w:val="0"/>
                <w:sz w:val="22"/>
                <w:szCs w:val="22"/>
              </w:rPr>
              <w:t>Dessert</w:t>
            </w:r>
          </w:p>
        </w:tc>
        <w:tc>
          <w:tcPr>
            <w:tcW w:w="7713" w:type="dxa"/>
          </w:tcPr>
          <w:p w:rsidR="00ED7170" w:rsidRPr="00ED7170" w:rsidRDefault="00ED7170" w:rsidP="00490DB0">
            <w:pPr>
              <w:pStyle w:val="Subtitle"/>
              <w:spacing w:before="100" w:beforeAutospacing="1"/>
              <w:ind w:right="130"/>
              <w:rPr>
                <w:rFonts w:ascii="Tempus Sans ITC" w:hAnsi="Tempus Sans ITC" w:cs="Tahoma"/>
                <w:b w:val="0"/>
                <w:bCs w:val="0"/>
                <w:sz w:val="32"/>
                <w:szCs w:val="32"/>
              </w:rPr>
            </w:pPr>
          </w:p>
        </w:tc>
      </w:tr>
      <w:tr w:rsidR="00490DB0" w:rsidRPr="00490DB0" w:rsidTr="00ED7170">
        <w:tc>
          <w:tcPr>
            <w:tcW w:w="2943" w:type="dxa"/>
          </w:tcPr>
          <w:p w:rsidR="00490DB0" w:rsidRPr="00ED7170" w:rsidRDefault="00490DB0" w:rsidP="00490DB0">
            <w:pPr>
              <w:pStyle w:val="Subtitle"/>
              <w:spacing w:before="100" w:beforeAutospacing="1"/>
              <w:ind w:right="130"/>
              <w:jc w:val="left"/>
              <w:rPr>
                <w:rFonts w:ascii="Tempus Sans ITC" w:hAnsi="Tempus Sans ITC" w:cs="Tahoma"/>
                <w:bCs w:val="0"/>
                <w:sz w:val="22"/>
                <w:szCs w:val="22"/>
              </w:rPr>
            </w:pPr>
            <w:r w:rsidRPr="00ED7170">
              <w:rPr>
                <w:rFonts w:ascii="Tempus Sans ITC" w:hAnsi="Tempus Sans ITC" w:cs="Tahoma"/>
                <w:bCs w:val="0"/>
                <w:sz w:val="22"/>
                <w:szCs w:val="22"/>
              </w:rPr>
              <w:t>Menu Rational</w:t>
            </w:r>
          </w:p>
        </w:tc>
        <w:tc>
          <w:tcPr>
            <w:tcW w:w="7713" w:type="dxa"/>
          </w:tcPr>
          <w:p w:rsidR="00ED7170" w:rsidRDefault="00ED7170" w:rsidP="00490DB0">
            <w:pPr>
              <w:pStyle w:val="Subtitle"/>
              <w:spacing w:before="100" w:beforeAutospacing="1"/>
              <w:ind w:right="130"/>
              <w:rPr>
                <w:rFonts w:ascii="Tempus Sans ITC" w:hAnsi="Tempus Sans ITC" w:cs="Tahoma"/>
                <w:b w:val="0"/>
                <w:bCs w:val="0"/>
                <w:sz w:val="32"/>
                <w:szCs w:val="32"/>
              </w:rPr>
            </w:pPr>
          </w:p>
          <w:p w:rsidR="00ED7170" w:rsidRPr="00ED7170" w:rsidRDefault="00ED7170" w:rsidP="00490DB0">
            <w:pPr>
              <w:pStyle w:val="Subtitle"/>
              <w:spacing w:before="100" w:beforeAutospacing="1"/>
              <w:ind w:right="130"/>
              <w:rPr>
                <w:rFonts w:ascii="Tempus Sans ITC" w:hAnsi="Tempus Sans ITC" w:cs="Tahoma"/>
                <w:b w:val="0"/>
                <w:bCs w:val="0"/>
                <w:sz w:val="32"/>
                <w:szCs w:val="32"/>
              </w:rPr>
            </w:pPr>
          </w:p>
        </w:tc>
      </w:tr>
      <w:tr w:rsidR="00490DB0" w:rsidRPr="00490DB0" w:rsidTr="00ED7170">
        <w:tc>
          <w:tcPr>
            <w:tcW w:w="2943" w:type="dxa"/>
          </w:tcPr>
          <w:p w:rsidR="00490DB0" w:rsidRPr="00ED7170" w:rsidRDefault="00490DB0" w:rsidP="00490DB0">
            <w:pPr>
              <w:pStyle w:val="Subtitle"/>
              <w:spacing w:before="100" w:beforeAutospacing="1"/>
              <w:ind w:right="130"/>
              <w:jc w:val="left"/>
              <w:rPr>
                <w:rFonts w:ascii="Tempus Sans ITC" w:hAnsi="Tempus Sans ITC" w:cs="Tahoma"/>
                <w:bCs w:val="0"/>
                <w:sz w:val="22"/>
                <w:szCs w:val="22"/>
              </w:rPr>
            </w:pPr>
            <w:r w:rsidRPr="00ED7170">
              <w:rPr>
                <w:rFonts w:ascii="Tempus Sans ITC" w:hAnsi="Tempus Sans ITC" w:cs="Tahoma"/>
                <w:bCs w:val="0"/>
                <w:sz w:val="22"/>
                <w:szCs w:val="22"/>
              </w:rPr>
              <w:t>Secret Ingredient Creativity</w:t>
            </w:r>
          </w:p>
        </w:tc>
        <w:tc>
          <w:tcPr>
            <w:tcW w:w="7713" w:type="dxa"/>
          </w:tcPr>
          <w:p w:rsidR="00490DB0" w:rsidRPr="00ED7170" w:rsidRDefault="00490DB0" w:rsidP="00490DB0">
            <w:pPr>
              <w:pStyle w:val="Subtitle"/>
              <w:spacing w:before="100" w:beforeAutospacing="1"/>
              <w:ind w:right="130"/>
              <w:rPr>
                <w:rFonts w:ascii="Tempus Sans ITC" w:hAnsi="Tempus Sans ITC" w:cs="Tahoma"/>
                <w:b w:val="0"/>
                <w:bCs w:val="0"/>
                <w:sz w:val="32"/>
                <w:szCs w:val="32"/>
              </w:rPr>
            </w:pPr>
          </w:p>
          <w:p w:rsidR="00ED7170" w:rsidRPr="00ED7170" w:rsidRDefault="00ED7170" w:rsidP="00490DB0">
            <w:pPr>
              <w:pStyle w:val="Subtitle"/>
              <w:spacing w:before="100" w:beforeAutospacing="1"/>
              <w:ind w:right="130"/>
              <w:rPr>
                <w:rFonts w:ascii="Tempus Sans ITC" w:hAnsi="Tempus Sans ITC" w:cs="Tahoma"/>
                <w:b w:val="0"/>
                <w:bCs w:val="0"/>
                <w:sz w:val="32"/>
                <w:szCs w:val="32"/>
              </w:rPr>
            </w:pPr>
          </w:p>
        </w:tc>
      </w:tr>
    </w:tbl>
    <w:p w:rsidR="008B5AD6" w:rsidRPr="008B5AD6" w:rsidRDefault="008B5AD6" w:rsidP="00490DB0">
      <w:pPr>
        <w:ind w:right="130"/>
        <w:jc w:val="both"/>
        <w:rPr>
          <w:rFonts w:ascii="Tahoma" w:hAnsi="Tahoma" w:cs="Tahoma"/>
          <w:b/>
          <w:bCs/>
          <w:sz w:val="22"/>
          <w:lang w:eastAsia="ja-JP"/>
        </w:rPr>
      </w:pPr>
    </w:p>
    <w:p w:rsidR="008B5AD6" w:rsidRDefault="008B5AD6" w:rsidP="00490DB0">
      <w:pPr>
        <w:ind w:right="130"/>
        <w:jc w:val="both"/>
        <w:rPr>
          <w:rFonts w:ascii="Tempus Sans ITC" w:hAnsi="Tempus Sans ITC" w:cs="Tahoma"/>
          <w:b/>
          <w:lang w:eastAsia="ja-JP"/>
        </w:rPr>
      </w:pPr>
      <w:r w:rsidRPr="008B5AD6">
        <w:rPr>
          <w:rFonts w:ascii="Tempus Sans ITC" w:hAnsi="Tempus Sans ITC" w:cs="Tahoma"/>
          <w:b/>
          <w:lang w:eastAsia="ja-JP"/>
        </w:rPr>
        <w:t>How this menu will score high points in the competition for Plating, Difficulty, Taste, and Originality:</w:t>
      </w:r>
    </w:p>
    <w:p w:rsidR="00A958F9" w:rsidRPr="008716DE" w:rsidRDefault="00A958F9" w:rsidP="00490DB0">
      <w:pPr>
        <w:ind w:right="130"/>
        <w:jc w:val="both"/>
        <w:rPr>
          <w:rFonts w:ascii="Tempus Sans ITC" w:hAnsi="Tempus Sans ITC" w:cs="Tahoma"/>
          <w:b/>
          <w:lang w:eastAsia="ja-JP"/>
        </w:rPr>
      </w:pPr>
    </w:p>
    <w:p w:rsidR="00851258" w:rsidRPr="000E10DD" w:rsidRDefault="00A958F9" w:rsidP="00851258">
      <w:pPr>
        <w:pStyle w:val="Subtitle"/>
        <w:ind w:right="130"/>
        <w:jc w:val="right"/>
        <w:rPr>
          <w:rFonts w:asciiTheme="minorHAnsi" w:hAnsiTheme="minorHAnsi" w:cstheme="minorHAnsi"/>
          <w:sz w:val="20"/>
          <w:szCs w:val="20"/>
        </w:rPr>
      </w:pPr>
      <w:r w:rsidRPr="00851258">
        <w:rPr>
          <w:rFonts w:ascii="Tempus Sans ITC" w:hAnsi="Tempus Sans ITC" w:cs="Tahoma"/>
          <w:b w:val="0"/>
          <w:bCs w:val="0"/>
          <w:sz w:val="32"/>
          <w:szCs w:val="32"/>
        </w:rPr>
        <w:t>Mark   /10 for completion &amp; clarity of thinking</w:t>
      </w:r>
      <w:r w:rsidR="00851258">
        <w:rPr>
          <w:rFonts w:ascii="Tempus Sans ITC" w:hAnsi="Tempus Sans ITC" w:cs="Tahoma"/>
          <w:b w:val="0"/>
          <w:bCs w:val="0"/>
        </w:rPr>
        <w:t xml:space="preserve"> </w:t>
      </w:r>
      <w:r w:rsidR="00851258" w:rsidRPr="000E10DD">
        <w:rPr>
          <w:rFonts w:asciiTheme="minorHAnsi" w:hAnsiTheme="minorHAnsi" w:cstheme="minorHAnsi"/>
          <w:sz w:val="20"/>
          <w:szCs w:val="20"/>
        </w:rPr>
        <w:t>(Thinking &amp; Inquiry)</w:t>
      </w:r>
    </w:p>
    <w:p w:rsidR="00ED7170" w:rsidRPr="008B5AD6" w:rsidRDefault="00ED7170" w:rsidP="00A958F9">
      <w:pPr>
        <w:ind w:right="130"/>
        <w:jc w:val="right"/>
        <w:rPr>
          <w:rFonts w:ascii="Tahoma" w:hAnsi="Tahoma" w:cs="Tahoma"/>
          <w:b/>
          <w:bCs/>
          <w:sz w:val="22"/>
          <w:lang w:eastAsia="ja-JP"/>
        </w:rPr>
      </w:pPr>
    </w:p>
    <w:tbl>
      <w:tblPr>
        <w:tblStyle w:val="TableGrid"/>
        <w:tblpPr w:leftFromText="180" w:rightFromText="180" w:vertAnchor="text" w:horzAnchor="margin" w:tblpY="153"/>
        <w:tblW w:w="0" w:type="auto"/>
        <w:tblLook w:val="01E0"/>
      </w:tblPr>
      <w:tblGrid>
        <w:gridCol w:w="5282"/>
        <w:gridCol w:w="5282"/>
      </w:tblGrid>
      <w:tr w:rsidR="00ED7170" w:rsidTr="002806AB">
        <w:trPr>
          <w:trHeight w:val="420"/>
        </w:trPr>
        <w:tc>
          <w:tcPr>
            <w:tcW w:w="5282" w:type="dxa"/>
          </w:tcPr>
          <w:p w:rsidR="00ED7170" w:rsidRPr="009A47F3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sz w:val="32"/>
              </w:rPr>
            </w:pPr>
            <w:r w:rsidRPr="009A47F3">
              <w:rPr>
                <w:rFonts w:asciiTheme="minorHAnsi" w:hAnsiTheme="minorHAnsi" w:cstheme="minorHAnsi"/>
                <w:sz w:val="32"/>
              </w:rPr>
              <w:t>CRITERIA</w:t>
            </w:r>
          </w:p>
        </w:tc>
        <w:tc>
          <w:tcPr>
            <w:tcW w:w="5282" w:type="dxa"/>
          </w:tcPr>
          <w:p w:rsidR="00ED7170" w:rsidRPr="009A47F3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sz w:val="32"/>
              </w:rPr>
            </w:pPr>
            <w:r>
              <w:rPr>
                <w:rFonts w:asciiTheme="minorHAnsi" w:hAnsiTheme="minorHAnsi" w:cstheme="minorHAnsi"/>
                <w:sz w:val="32"/>
              </w:rPr>
              <w:t>WHY HIGH SCORING?</w:t>
            </w:r>
          </w:p>
        </w:tc>
      </w:tr>
      <w:tr w:rsidR="00ED7170" w:rsidTr="002806AB">
        <w:tc>
          <w:tcPr>
            <w:tcW w:w="5282" w:type="dxa"/>
          </w:tcPr>
          <w:p w:rsidR="00ED7170" w:rsidRPr="009A47F3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b w:val="0"/>
                <w:bCs w:val="0"/>
                <w:sz w:val="28"/>
              </w:rPr>
            </w:pPr>
            <w:r w:rsidRPr="009A47F3">
              <w:rPr>
                <w:rFonts w:asciiTheme="minorHAnsi" w:hAnsiTheme="minorHAnsi" w:cstheme="minorHAnsi"/>
                <w:sz w:val="32"/>
              </w:rPr>
              <w:t>LEVEL OF DIFFICULTY</w:t>
            </w:r>
            <w:r>
              <w:rPr>
                <w:rFonts w:asciiTheme="minorHAnsi" w:hAnsiTheme="minorHAnsi" w:cstheme="minorHAnsi"/>
                <w:sz w:val="32"/>
              </w:rPr>
              <w:t xml:space="preserve"> </w:t>
            </w:r>
            <w:r w:rsidRPr="000E10DD">
              <w:rPr>
                <w:rFonts w:asciiTheme="minorHAnsi" w:hAnsiTheme="minorHAnsi" w:cstheme="minorHAnsi"/>
                <w:sz w:val="20"/>
                <w:szCs w:val="20"/>
              </w:rPr>
              <w:t>(Knowledge)</w:t>
            </w:r>
          </w:p>
          <w:p w:rsidR="00ED7170" w:rsidRPr="009A47F3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Judges will rank the dish based on the complexity of preparation.              </w:t>
            </w:r>
          </w:p>
        </w:tc>
        <w:tc>
          <w:tcPr>
            <w:tcW w:w="5282" w:type="dxa"/>
          </w:tcPr>
          <w:p w:rsidR="00ED7170" w:rsidRPr="009A47F3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sz w:val="32"/>
              </w:rPr>
            </w:pPr>
          </w:p>
        </w:tc>
      </w:tr>
      <w:tr w:rsidR="00ED7170" w:rsidTr="002806AB">
        <w:tc>
          <w:tcPr>
            <w:tcW w:w="5282" w:type="dxa"/>
          </w:tcPr>
          <w:p w:rsidR="00ED7170" w:rsidRPr="000E10DD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A47F3">
              <w:rPr>
                <w:rFonts w:asciiTheme="minorHAnsi" w:hAnsiTheme="minorHAnsi" w:cstheme="minorHAnsi"/>
                <w:sz w:val="32"/>
              </w:rPr>
              <w:t>ORIGINALITY</w:t>
            </w:r>
            <w:r>
              <w:rPr>
                <w:rFonts w:asciiTheme="minorHAnsi" w:hAnsiTheme="minorHAnsi" w:cstheme="minorHAnsi"/>
                <w:sz w:val="32"/>
              </w:rPr>
              <w:t xml:space="preserve"> </w:t>
            </w:r>
            <w:r w:rsidRPr="000E10DD">
              <w:rPr>
                <w:rFonts w:asciiTheme="minorHAnsi" w:hAnsiTheme="minorHAnsi" w:cstheme="minorHAnsi"/>
                <w:sz w:val="20"/>
                <w:szCs w:val="20"/>
              </w:rPr>
              <w:t>(Thinking &amp; Inquiry)</w:t>
            </w:r>
          </w:p>
          <w:p w:rsidR="00ED7170" w:rsidRPr="009A47F3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Judges will rank the dish based on the original use of the secret ingredient.    </w:t>
            </w:r>
          </w:p>
        </w:tc>
        <w:tc>
          <w:tcPr>
            <w:tcW w:w="5282" w:type="dxa"/>
          </w:tcPr>
          <w:p w:rsidR="00ED7170" w:rsidRPr="009A47F3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sz w:val="32"/>
              </w:rPr>
            </w:pPr>
          </w:p>
        </w:tc>
      </w:tr>
      <w:tr w:rsidR="00ED7170" w:rsidTr="002806AB">
        <w:tc>
          <w:tcPr>
            <w:tcW w:w="5282" w:type="dxa"/>
          </w:tcPr>
          <w:p w:rsidR="00ED7170" w:rsidRPr="009A47F3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sz w:val="32"/>
              </w:rPr>
              <w:t>PLATING</w:t>
            </w:r>
            <w:r>
              <w:rPr>
                <w:rFonts w:asciiTheme="minorHAnsi" w:hAnsiTheme="minorHAnsi" w:cstheme="minorHAnsi"/>
                <w:sz w:val="32"/>
              </w:rPr>
              <w:t xml:space="preserve"> </w:t>
            </w:r>
            <w:r w:rsidRPr="000E10DD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Communication</w:t>
            </w:r>
            <w:r w:rsidRPr="000E10D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A47F3">
              <w:rPr>
                <w:rFonts w:asciiTheme="minorHAnsi" w:hAnsiTheme="minorHAnsi" w:cstheme="minorHAnsi"/>
                <w:sz w:val="32"/>
              </w:rPr>
              <w:t xml:space="preserve">  </w:t>
            </w:r>
          </w:p>
          <w:p w:rsidR="00ED7170" w:rsidRPr="009A47F3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Judges will determine the attractiveness, or “meal appeal” of the presentation.</w:t>
            </w:r>
          </w:p>
        </w:tc>
        <w:tc>
          <w:tcPr>
            <w:tcW w:w="5282" w:type="dxa"/>
          </w:tcPr>
          <w:p w:rsidR="00ED7170" w:rsidRPr="009A47F3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sz w:val="32"/>
              </w:rPr>
            </w:pPr>
          </w:p>
        </w:tc>
      </w:tr>
      <w:tr w:rsidR="00ED7170" w:rsidTr="002806AB">
        <w:tc>
          <w:tcPr>
            <w:tcW w:w="5282" w:type="dxa"/>
          </w:tcPr>
          <w:p w:rsidR="00ED7170" w:rsidRPr="009A47F3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sz w:val="32"/>
              </w:rPr>
              <w:t>TASTE</w:t>
            </w:r>
            <w:r>
              <w:rPr>
                <w:rFonts w:asciiTheme="minorHAnsi" w:hAnsiTheme="minorHAnsi" w:cstheme="minorHAnsi"/>
                <w:sz w:val="32"/>
              </w:rPr>
              <w:t xml:space="preserve"> </w:t>
            </w:r>
            <w:r w:rsidRPr="000E10DD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Application</w:t>
            </w:r>
            <w:r w:rsidRPr="000E10D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ED7170" w:rsidRPr="009A47F3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sz w:val="28"/>
              </w:rPr>
            </w:pPr>
            <w:r w:rsidRPr="009A47F3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Judges will determine the satisfaction they get from tasting and enjoying the dish.</w:t>
            </w:r>
          </w:p>
        </w:tc>
        <w:tc>
          <w:tcPr>
            <w:tcW w:w="5282" w:type="dxa"/>
          </w:tcPr>
          <w:p w:rsidR="00ED7170" w:rsidRPr="009A47F3" w:rsidRDefault="00ED7170" w:rsidP="00ED7170">
            <w:pPr>
              <w:pStyle w:val="Subtitle"/>
              <w:ind w:right="130"/>
              <w:jc w:val="left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851258" w:rsidRPr="009A47F3" w:rsidRDefault="00A958F9" w:rsidP="00851258">
      <w:pPr>
        <w:pStyle w:val="Subtitle"/>
        <w:ind w:right="130"/>
        <w:jc w:val="left"/>
        <w:rPr>
          <w:rFonts w:asciiTheme="minorHAnsi" w:hAnsiTheme="minorHAnsi" w:cstheme="minorHAnsi"/>
          <w:sz w:val="28"/>
        </w:rPr>
      </w:pPr>
      <w:r w:rsidRPr="00851258">
        <w:rPr>
          <w:rFonts w:ascii="Tempus Sans ITC" w:hAnsi="Tempus Sans ITC" w:cs="Tahoma"/>
          <w:b w:val="0"/>
          <w:bCs w:val="0"/>
          <w:sz w:val="32"/>
          <w:szCs w:val="32"/>
        </w:rPr>
        <w:lastRenderedPageBreak/>
        <w:t>Mark   /10 for complete lists, full list of 4 sources and unique plating design</w:t>
      </w:r>
      <w:r>
        <w:rPr>
          <w:rFonts w:ascii="Tempus Sans ITC" w:hAnsi="Tempus Sans ITC" w:cs="Tahoma"/>
          <w:b w:val="0"/>
          <w:bCs w:val="0"/>
        </w:rPr>
        <w:t xml:space="preserve"> </w:t>
      </w:r>
      <w:r w:rsidRPr="00A958F9">
        <w:rPr>
          <w:rFonts w:ascii="Tempus Sans ITC" w:hAnsi="Tempus Sans ITC" w:cs="Tahoma"/>
          <w:bCs w:val="0"/>
          <w:sz w:val="16"/>
          <w:szCs w:val="16"/>
        </w:rPr>
        <w:t>(to be sketched)</w:t>
      </w:r>
      <w:r w:rsidR="00851258">
        <w:rPr>
          <w:rFonts w:ascii="Tempus Sans ITC" w:hAnsi="Tempus Sans ITC" w:cs="Tahoma"/>
          <w:bCs w:val="0"/>
          <w:sz w:val="16"/>
          <w:szCs w:val="16"/>
        </w:rPr>
        <w:t xml:space="preserve"> </w:t>
      </w:r>
      <w:r w:rsidR="00851258" w:rsidRPr="000E10DD">
        <w:rPr>
          <w:rFonts w:asciiTheme="minorHAnsi" w:hAnsiTheme="minorHAnsi" w:cstheme="minorHAnsi"/>
          <w:sz w:val="20"/>
          <w:szCs w:val="20"/>
        </w:rPr>
        <w:t>(</w:t>
      </w:r>
      <w:r w:rsidR="00851258">
        <w:rPr>
          <w:rFonts w:asciiTheme="minorHAnsi" w:hAnsiTheme="minorHAnsi" w:cstheme="minorHAnsi"/>
          <w:sz w:val="20"/>
          <w:szCs w:val="20"/>
        </w:rPr>
        <w:t>Application</w:t>
      </w:r>
      <w:r w:rsidR="00851258" w:rsidRPr="000E10DD">
        <w:rPr>
          <w:rFonts w:asciiTheme="minorHAnsi" w:hAnsiTheme="minorHAnsi" w:cstheme="minorHAnsi"/>
          <w:sz w:val="20"/>
          <w:szCs w:val="20"/>
        </w:rPr>
        <w:t>)</w:t>
      </w:r>
    </w:p>
    <w:p w:rsidR="008B5AD6" w:rsidRPr="008B5AD6" w:rsidRDefault="008B5AD6" w:rsidP="00A958F9">
      <w:pPr>
        <w:ind w:right="130"/>
        <w:jc w:val="right"/>
        <w:rPr>
          <w:rFonts w:ascii="Tahoma" w:hAnsi="Tahoma" w:cs="Tahoma"/>
          <w:b/>
          <w:bCs/>
          <w:sz w:val="22"/>
          <w:lang w:eastAsia="ja-JP"/>
        </w:rPr>
      </w:pPr>
    </w:p>
    <w:tbl>
      <w:tblPr>
        <w:tblStyle w:val="TableGrid"/>
        <w:tblW w:w="0" w:type="auto"/>
        <w:tblLook w:val="04A0"/>
      </w:tblPr>
      <w:tblGrid>
        <w:gridCol w:w="675"/>
        <w:gridCol w:w="9981"/>
      </w:tblGrid>
      <w:tr w:rsidR="00FF3586" w:rsidRPr="007D35AA" w:rsidTr="00C820F1">
        <w:tc>
          <w:tcPr>
            <w:tcW w:w="10656" w:type="dxa"/>
            <w:gridSpan w:val="2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8"/>
                <w:szCs w:val="28"/>
                <w:lang w:eastAsia="ja-JP"/>
              </w:rPr>
            </w:pPr>
            <w:r w:rsidRPr="007D35AA">
              <w:rPr>
                <w:rFonts w:ascii="Tempus Sans ITC" w:hAnsi="Tempus Sans ITC" w:cs="Tahoma"/>
                <w:b/>
                <w:bCs/>
                <w:sz w:val="28"/>
                <w:szCs w:val="28"/>
                <w:lang w:eastAsia="ja-JP"/>
              </w:rPr>
              <w:t>Sources</w:t>
            </w:r>
          </w:p>
        </w:tc>
      </w:tr>
      <w:tr w:rsidR="00FF3586" w:rsidRPr="007D35AA" w:rsidTr="00FF3586">
        <w:tc>
          <w:tcPr>
            <w:tcW w:w="675" w:type="dxa"/>
          </w:tcPr>
          <w:p w:rsidR="00FF3586" w:rsidRPr="007D35AA" w:rsidRDefault="00FF3586" w:rsidP="00FF3586">
            <w:pPr>
              <w:pStyle w:val="ListParagraph"/>
              <w:numPr>
                <w:ilvl w:val="0"/>
                <w:numId w:val="5"/>
              </w:numPr>
              <w:ind w:right="130"/>
              <w:jc w:val="both"/>
              <w:rPr>
                <w:rFonts w:ascii="Tempus Sans ITC" w:hAnsi="Tempus Sans ITC" w:cs="Tahoma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9981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8"/>
                <w:szCs w:val="28"/>
                <w:lang w:eastAsia="ja-JP"/>
              </w:rPr>
            </w:pPr>
          </w:p>
        </w:tc>
      </w:tr>
      <w:tr w:rsidR="00FF3586" w:rsidRPr="007D35AA" w:rsidTr="00FF3586">
        <w:tc>
          <w:tcPr>
            <w:tcW w:w="675" w:type="dxa"/>
          </w:tcPr>
          <w:p w:rsidR="00FF3586" w:rsidRPr="007D35AA" w:rsidRDefault="00FF3586" w:rsidP="00FF3586">
            <w:pPr>
              <w:pStyle w:val="ListParagraph"/>
              <w:numPr>
                <w:ilvl w:val="0"/>
                <w:numId w:val="5"/>
              </w:numPr>
              <w:ind w:right="130"/>
              <w:jc w:val="both"/>
              <w:rPr>
                <w:rFonts w:ascii="Tempus Sans ITC" w:hAnsi="Tempus Sans ITC" w:cs="Tahoma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9981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8"/>
                <w:szCs w:val="28"/>
                <w:lang w:eastAsia="ja-JP"/>
              </w:rPr>
            </w:pPr>
          </w:p>
        </w:tc>
      </w:tr>
      <w:tr w:rsidR="00FF3586" w:rsidRPr="007D35AA" w:rsidTr="00FF3586">
        <w:tc>
          <w:tcPr>
            <w:tcW w:w="675" w:type="dxa"/>
          </w:tcPr>
          <w:p w:rsidR="00FF3586" w:rsidRPr="007D35AA" w:rsidRDefault="00FF3586" w:rsidP="00FF3586">
            <w:pPr>
              <w:pStyle w:val="ListParagraph"/>
              <w:numPr>
                <w:ilvl w:val="0"/>
                <w:numId w:val="5"/>
              </w:numPr>
              <w:ind w:right="130"/>
              <w:jc w:val="both"/>
              <w:rPr>
                <w:rFonts w:ascii="Tempus Sans ITC" w:hAnsi="Tempus Sans ITC" w:cs="Tahoma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9981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8"/>
                <w:szCs w:val="28"/>
                <w:lang w:eastAsia="ja-JP"/>
              </w:rPr>
            </w:pPr>
          </w:p>
        </w:tc>
      </w:tr>
      <w:tr w:rsidR="00FF3586" w:rsidRPr="007D35AA" w:rsidTr="00FF3586">
        <w:tc>
          <w:tcPr>
            <w:tcW w:w="675" w:type="dxa"/>
          </w:tcPr>
          <w:p w:rsidR="00FF3586" w:rsidRPr="007D35AA" w:rsidRDefault="00FF3586" w:rsidP="00FF3586">
            <w:pPr>
              <w:pStyle w:val="ListParagraph"/>
              <w:numPr>
                <w:ilvl w:val="0"/>
                <w:numId w:val="5"/>
              </w:numPr>
              <w:ind w:right="130"/>
              <w:jc w:val="both"/>
              <w:rPr>
                <w:rFonts w:ascii="Tempus Sans ITC" w:hAnsi="Tempus Sans ITC" w:cs="Tahoma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9981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8"/>
                <w:szCs w:val="28"/>
                <w:lang w:eastAsia="ja-JP"/>
              </w:rPr>
            </w:pPr>
          </w:p>
        </w:tc>
      </w:tr>
    </w:tbl>
    <w:p w:rsidR="008B5AD6" w:rsidRPr="008B5AD6" w:rsidRDefault="008B5AD6" w:rsidP="00490DB0">
      <w:pPr>
        <w:ind w:right="130"/>
        <w:jc w:val="both"/>
        <w:rPr>
          <w:rFonts w:ascii="Tempus Sans ITC" w:hAnsi="Tempus Sans ITC" w:cs="Tahoma"/>
          <w:b/>
          <w:bCs/>
          <w:sz w:val="22"/>
          <w:lang w:eastAsia="ja-JP"/>
        </w:rPr>
      </w:pPr>
    </w:p>
    <w:tbl>
      <w:tblPr>
        <w:tblStyle w:val="TableGrid"/>
        <w:tblW w:w="0" w:type="auto"/>
        <w:tblLook w:val="04A0"/>
      </w:tblPr>
      <w:tblGrid>
        <w:gridCol w:w="10656"/>
      </w:tblGrid>
      <w:tr w:rsidR="00FF3586" w:rsidRPr="007D35AA" w:rsidTr="00FF3586">
        <w:tc>
          <w:tcPr>
            <w:tcW w:w="10656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  <w:r w:rsidRPr="007D35AA"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  <w:t>Ingredients:</w:t>
            </w:r>
          </w:p>
        </w:tc>
      </w:tr>
      <w:tr w:rsidR="00FF3586" w:rsidRPr="007D35AA" w:rsidTr="00FF3586">
        <w:tc>
          <w:tcPr>
            <w:tcW w:w="10656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FF3586">
        <w:tc>
          <w:tcPr>
            <w:tcW w:w="10656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FF3586">
        <w:tc>
          <w:tcPr>
            <w:tcW w:w="10656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FF3586">
        <w:tc>
          <w:tcPr>
            <w:tcW w:w="10656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FF3586">
        <w:tc>
          <w:tcPr>
            <w:tcW w:w="10656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FF3586">
        <w:tc>
          <w:tcPr>
            <w:tcW w:w="10656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FF3586">
        <w:tc>
          <w:tcPr>
            <w:tcW w:w="10656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</w:tbl>
    <w:p w:rsidR="00FF3586" w:rsidRPr="007D35AA" w:rsidRDefault="00FF3586" w:rsidP="00490DB0">
      <w:pPr>
        <w:ind w:right="130"/>
        <w:jc w:val="both"/>
        <w:rPr>
          <w:rFonts w:ascii="Tempus Sans ITC" w:hAnsi="Tempus Sans ITC" w:cs="Tahoma"/>
          <w:b/>
          <w:bCs/>
          <w:sz w:val="22"/>
          <w:lang w:eastAsia="ja-JP"/>
        </w:rPr>
      </w:pPr>
    </w:p>
    <w:tbl>
      <w:tblPr>
        <w:tblStyle w:val="TableGrid"/>
        <w:tblW w:w="0" w:type="auto"/>
        <w:tblLook w:val="04A0"/>
      </w:tblPr>
      <w:tblGrid>
        <w:gridCol w:w="10656"/>
      </w:tblGrid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  <w:r w:rsidRPr="008B5AD6"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  <w:t>Equipment needed:</w:t>
            </w:r>
          </w:p>
        </w:tc>
      </w:tr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</w:tbl>
    <w:p w:rsidR="008B5AD6" w:rsidRPr="007D35AA" w:rsidRDefault="008B5AD6" w:rsidP="00490DB0">
      <w:pPr>
        <w:ind w:right="130"/>
        <w:jc w:val="both"/>
        <w:rPr>
          <w:rFonts w:ascii="Tempus Sans ITC" w:hAnsi="Tempus Sans ITC" w:cs="Tahoma"/>
          <w:b/>
          <w:bCs/>
          <w:sz w:val="22"/>
          <w:lang w:eastAsia="ja-JP"/>
        </w:rPr>
      </w:pPr>
    </w:p>
    <w:tbl>
      <w:tblPr>
        <w:tblStyle w:val="TableGrid"/>
        <w:tblW w:w="0" w:type="auto"/>
        <w:tblLook w:val="04A0"/>
      </w:tblPr>
      <w:tblGrid>
        <w:gridCol w:w="10656"/>
      </w:tblGrid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  <w:r w:rsidRPr="008B5AD6"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  <w:t>Techniques to be used:</w:t>
            </w:r>
          </w:p>
        </w:tc>
      </w:tr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  <w:tr w:rsidR="00FF3586" w:rsidRPr="007D35AA" w:rsidTr="005A0D66">
        <w:tc>
          <w:tcPr>
            <w:tcW w:w="10656" w:type="dxa"/>
          </w:tcPr>
          <w:p w:rsidR="00FF3586" w:rsidRPr="007D35AA" w:rsidRDefault="00FF3586" w:rsidP="005A0D66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</w:tr>
    </w:tbl>
    <w:p w:rsidR="008B5AD6" w:rsidRPr="008B5AD6" w:rsidRDefault="008B5AD6" w:rsidP="00490DB0">
      <w:pPr>
        <w:ind w:right="130"/>
        <w:jc w:val="both"/>
        <w:rPr>
          <w:rFonts w:ascii="Tempus Sans ITC" w:hAnsi="Tempus Sans ITC" w:cs="Tahoma"/>
          <w:b/>
          <w:bCs/>
          <w:sz w:val="22"/>
          <w:lang w:eastAsia="ja-JP"/>
        </w:rPr>
      </w:pPr>
      <w:r w:rsidRPr="008B5AD6">
        <w:rPr>
          <w:rFonts w:ascii="Tempus Sans ITC" w:hAnsi="Tempus Sans ITC" w:cs="Tahoma"/>
          <w:b/>
          <w:bCs/>
          <w:sz w:val="22"/>
          <w:lang w:eastAsia="ja-JP"/>
        </w:rPr>
        <w:t>Plating Design:</w:t>
      </w:r>
    </w:p>
    <w:tbl>
      <w:tblPr>
        <w:tblStyle w:val="TableGrid"/>
        <w:tblW w:w="0" w:type="auto"/>
        <w:tblLook w:val="04A0"/>
      </w:tblPr>
      <w:tblGrid>
        <w:gridCol w:w="3552"/>
        <w:gridCol w:w="3552"/>
        <w:gridCol w:w="3552"/>
      </w:tblGrid>
      <w:tr w:rsidR="00FF3586" w:rsidRPr="007D35AA" w:rsidTr="00FF3586">
        <w:tc>
          <w:tcPr>
            <w:tcW w:w="3552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  <w:r w:rsidRPr="007D35AA"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  <w:t>Appetizer</w:t>
            </w:r>
          </w:p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  <w:p w:rsidR="00FF3586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  <w:p w:rsidR="0072762D" w:rsidRDefault="0072762D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</w:p>
        </w:tc>
        <w:tc>
          <w:tcPr>
            <w:tcW w:w="3552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  <w:proofErr w:type="spellStart"/>
            <w:r w:rsidRPr="007D35AA"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  <w:t>Entreé</w:t>
            </w:r>
            <w:proofErr w:type="spellEnd"/>
          </w:p>
        </w:tc>
        <w:tc>
          <w:tcPr>
            <w:tcW w:w="3552" w:type="dxa"/>
          </w:tcPr>
          <w:p w:rsidR="00FF3586" w:rsidRPr="007D35AA" w:rsidRDefault="00FF3586" w:rsidP="00490DB0">
            <w:pPr>
              <w:ind w:right="130"/>
              <w:jc w:val="both"/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</w:pPr>
            <w:r w:rsidRPr="007D35AA">
              <w:rPr>
                <w:rFonts w:ascii="Tempus Sans ITC" w:hAnsi="Tempus Sans ITC" w:cs="Tahoma"/>
                <w:b/>
                <w:bCs/>
                <w:sz w:val="22"/>
                <w:lang w:eastAsia="ja-JP"/>
              </w:rPr>
              <w:t>Dessert</w:t>
            </w:r>
          </w:p>
        </w:tc>
      </w:tr>
    </w:tbl>
    <w:p w:rsidR="00851258" w:rsidRPr="009A47F3" w:rsidRDefault="008B5AD6" w:rsidP="00851258">
      <w:pPr>
        <w:ind w:right="130"/>
        <w:jc w:val="both"/>
        <w:rPr>
          <w:rFonts w:asciiTheme="minorHAnsi" w:hAnsiTheme="minorHAnsi" w:cstheme="minorHAnsi"/>
          <w:sz w:val="28"/>
        </w:rPr>
      </w:pPr>
      <w:r w:rsidRPr="008B5AD6">
        <w:rPr>
          <w:rFonts w:ascii="Tempus Sans ITC" w:hAnsi="Tempus Sans ITC" w:cs="Tahoma"/>
          <w:b/>
          <w:bCs/>
          <w:sz w:val="22"/>
          <w:lang w:eastAsia="ja-JP"/>
        </w:rPr>
        <w:lastRenderedPageBreak/>
        <w:t>Responsibilities of each member:</w:t>
      </w:r>
      <w:r w:rsidR="00851258">
        <w:rPr>
          <w:rFonts w:ascii="Tempus Sans ITC" w:hAnsi="Tempus Sans ITC" w:cs="Tahoma"/>
          <w:b/>
          <w:bCs/>
          <w:sz w:val="22"/>
          <w:lang w:eastAsia="ja-JP"/>
        </w:rPr>
        <w:t xml:space="preserve"> </w:t>
      </w:r>
      <w:r w:rsidR="00DE228C" w:rsidRPr="00851258">
        <w:rPr>
          <w:rFonts w:ascii="Tempus Sans ITC" w:hAnsi="Tempus Sans ITC" w:cs="Tahoma"/>
          <w:bCs/>
          <w:sz w:val="32"/>
          <w:szCs w:val="32"/>
        </w:rPr>
        <w:t xml:space="preserve">Mark   /10 for </w:t>
      </w:r>
      <w:r w:rsidR="0030088C" w:rsidRPr="00851258">
        <w:rPr>
          <w:rFonts w:ascii="Tempus Sans ITC" w:hAnsi="Tempus Sans ITC" w:cs="Tahoma"/>
          <w:bCs/>
          <w:sz w:val="32"/>
          <w:szCs w:val="32"/>
        </w:rPr>
        <w:t>complete division of labour; all tasks are addressed, fair division of duties</w:t>
      </w:r>
      <w:r w:rsidR="00851258">
        <w:rPr>
          <w:rFonts w:ascii="Tempus Sans ITC" w:hAnsi="Tempus Sans ITC" w:cs="Tahoma"/>
          <w:bCs/>
        </w:rPr>
        <w:t xml:space="preserve"> </w:t>
      </w:r>
      <w:r w:rsidR="00851258" w:rsidRPr="000E10DD">
        <w:rPr>
          <w:rFonts w:asciiTheme="minorHAnsi" w:hAnsiTheme="minorHAnsi" w:cstheme="minorHAnsi"/>
          <w:sz w:val="20"/>
          <w:szCs w:val="20"/>
        </w:rPr>
        <w:t>(</w:t>
      </w:r>
      <w:r w:rsidR="00851258">
        <w:rPr>
          <w:rFonts w:asciiTheme="minorHAnsi" w:hAnsiTheme="minorHAnsi" w:cstheme="minorHAnsi"/>
          <w:sz w:val="20"/>
          <w:szCs w:val="20"/>
        </w:rPr>
        <w:t>Communication</w:t>
      </w:r>
      <w:r w:rsidR="00851258" w:rsidRPr="000E10DD">
        <w:rPr>
          <w:rFonts w:asciiTheme="minorHAnsi" w:hAnsiTheme="minorHAnsi" w:cstheme="minorHAnsi"/>
          <w:sz w:val="20"/>
          <w:szCs w:val="20"/>
        </w:rPr>
        <w:t>)</w:t>
      </w:r>
      <w:r w:rsidR="00851258" w:rsidRPr="009A47F3">
        <w:rPr>
          <w:rFonts w:asciiTheme="minorHAnsi" w:hAnsiTheme="minorHAnsi" w:cstheme="minorHAnsi"/>
          <w:sz w:val="32"/>
        </w:rPr>
        <w:t xml:space="preserve">  </w:t>
      </w:r>
    </w:p>
    <w:p w:rsidR="008B5AD6" w:rsidRPr="008B5AD6" w:rsidRDefault="0030088C" w:rsidP="00EB7757">
      <w:pPr>
        <w:ind w:right="130"/>
        <w:jc w:val="right"/>
        <w:rPr>
          <w:rFonts w:ascii="Tahoma" w:hAnsi="Tahoma" w:cs="Tahoma"/>
          <w:b/>
          <w:bCs/>
          <w:sz w:val="22"/>
          <w:lang w:eastAsia="ja-JP"/>
        </w:rPr>
      </w:pPr>
      <w:r>
        <w:rPr>
          <w:rFonts w:ascii="Tempus Sans ITC" w:hAnsi="Tempus Sans ITC" w:cs="Tahoma"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86"/>
        <w:gridCol w:w="8070"/>
      </w:tblGrid>
      <w:tr w:rsidR="008B5AD6" w:rsidRPr="008B5AD6" w:rsidTr="005A0D66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</w:tc>
        <w:tc>
          <w:tcPr>
            <w:tcW w:w="8208" w:type="dxa"/>
          </w:tcPr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A93B37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A93B37" w:rsidRPr="008B5AD6" w:rsidRDefault="00A93B37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</w:tc>
      </w:tr>
      <w:tr w:rsidR="008B5AD6" w:rsidRPr="008B5AD6" w:rsidTr="005A0D66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</w:tc>
        <w:tc>
          <w:tcPr>
            <w:tcW w:w="8208" w:type="dxa"/>
          </w:tcPr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A93B37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A93B37" w:rsidRPr="008B5AD6" w:rsidRDefault="00A93B37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</w:tc>
      </w:tr>
      <w:tr w:rsidR="008B5AD6" w:rsidRPr="008B5AD6" w:rsidTr="005A0D66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</w:tc>
        <w:tc>
          <w:tcPr>
            <w:tcW w:w="8208" w:type="dxa"/>
          </w:tcPr>
          <w:p w:rsidR="008B5AD6" w:rsidRPr="00A93B37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A93B37" w:rsidRPr="008B5AD6" w:rsidRDefault="00A93B37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</w:tc>
      </w:tr>
      <w:tr w:rsidR="008B5AD6" w:rsidRPr="008B5AD6" w:rsidTr="005A0D66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</w:tc>
        <w:tc>
          <w:tcPr>
            <w:tcW w:w="8208" w:type="dxa"/>
          </w:tcPr>
          <w:p w:rsidR="008B5AD6" w:rsidRPr="00A93B37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A93B37" w:rsidRPr="008B5AD6" w:rsidRDefault="00A93B37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</w:tc>
      </w:tr>
      <w:tr w:rsidR="008B5AD6" w:rsidRPr="008B5AD6" w:rsidTr="005A0D66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</w:tc>
        <w:tc>
          <w:tcPr>
            <w:tcW w:w="8208" w:type="dxa"/>
          </w:tcPr>
          <w:p w:rsidR="008B5AD6" w:rsidRPr="00A93B37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A93B37" w:rsidRPr="008B5AD6" w:rsidRDefault="00A93B37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</w:tc>
      </w:tr>
      <w:tr w:rsidR="008B5AD6" w:rsidRPr="008B5AD6" w:rsidTr="005A0D66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</w:tc>
        <w:tc>
          <w:tcPr>
            <w:tcW w:w="8208" w:type="dxa"/>
          </w:tcPr>
          <w:p w:rsidR="008B5AD6" w:rsidRPr="00A93B37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A93B37" w:rsidRPr="008B5AD6" w:rsidRDefault="00A93B37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8B5AD6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8B5AD6" w:rsidRPr="00A93B37" w:rsidRDefault="008B5AD6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  <w:p w:rsidR="00A9604F" w:rsidRPr="008B5AD6" w:rsidRDefault="00A9604F" w:rsidP="00490DB0">
            <w:pPr>
              <w:ind w:right="130"/>
              <w:jc w:val="both"/>
              <w:rPr>
                <w:rFonts w:ascii="Tahoma" w:hAnsi="Tahoma" w:cs="Tahoma"/>
                <w:b/>
                <w:bCs/>
                <w:sz w:val="34"/>
                <w:szCs w:val="34"/>
                <w:lang w:eastAsia="ja-JP"/>
              </w:rPr>
            </w:pPr>
          </w:p>
        </w:tc>
      </w:tr>
    </w:tbl>
    <w:p w:rsidR="00FC6203" w:rsidRPr="00A93B37" w:rsidRDefault="00FC6203" w:rsidP="00A9604F">
      <w:pPr>
        <w:pStyle w:val="Subtitle"/>
        <w:ind w:right="130"/>
        <w:jc w:val="left"/>
        <w:rPr>
          <w:rFonts w:ascii="Tempus Sans ITC" w:hAnsi="Tempus Sans ITC" w:cs="Tahoma"/>
          <w:b w:val="0"/>
          <w:bCs w:val="0"/>
          <w:sz w:val="40"/>
          <w:szCs w:val="40"/>
        </w:rPr>
      </w:pPr>
    </w:p>
    <w:sectPr w:rsidR="00FC6203" w:rsidRPr="00A93B37" w:rsidSect="00490DB0">
      <w:pgSz w:w="12240" w:h="15840"/>
      <w:pgMar w:top="900" w:right="900" w:bottom="900" w:left="900" w:header="720" w:footer="720" w:gutter="0"/>
      <w:pgBorders w:offsetFrom="page">
        <w:top w:val="checkered" w:sz="10" w:space="24" w:color="auto"/>
        <w:left w:val="checkered" w:sz="10" w:space="24" w:color="auto"/>
        <w:bottom w:val="checkered" w:sz="10" w:space="24" w:color="auto"/>
        <w:right w:val="checkered" w:sz="1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INAON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56679"/>
    <w:multiLevelType w:val="hybridMultilevel"/>
    <w:tmpl w:val="FDD0B1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AB61EE"/>
    <w:multiLevelType w:val="hybridMultilevel"/>
    <w:tmpl w:val="8C483C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376766"/>
    <w:multiLevelType w:val="hybridMultilevel"/>
    <w:tmpl w:val="00AE73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314173"/>
    <w:multiLevelType w:val="hybridMultilevel"/>
    <w:tmpl w:val="50C88A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647DBC"/>
    <w:multiLevelType w:val="hybridMultilevel"/>
    <w:tmpl w:val="D25A615E"/>
    <w:lvl w:ilvl="0" w:tplc="040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stylePaneFormatFilter w:val="3F01"/>
  <w:defaultTabStop w:val="720"/>
  <w:noPunctuationKerning/>
  <w:characterSpacingControl w:val="doNotCompress"/>
  <w:compat/>
  <w:rsids>
    <w:rsidRoot w:val="008F5B1F"/>
    <w:rsid w:val="00015CA4"/>
    <w:rsid w:val="00093B33"/>
    <w:rsid w:val="000B4187"/>
    <w:rsid w:val="000E10DD"/>
    <w:rsid w:val="00120744"/>
    <w:rsid w:val="00186770"/>
    <w:rsid w:val="00296AA5"/>
    <w:rsid w:val="0030088C"/>
    <w:rsid w:val="00453808"/>
    <w:rsid w:val="00490DB0"/>
    <w:rsid w:val="004A7A63"/>
    <w:rsid w:val="00514123"/>
    <w:rsid w:val="005C5F06"/>
    <w:rsid w:val="006B0EE5"/>
    <w:rsid w:val="006B17FB"/>
    <w:rsid w:val="0071456F"/>
    <w:rsid w:val="0072762D"/>
    <w:rsid w:val="00766B4A"/>
    <w:rsid w:val="00797679"/>
    <w:rsid w:val="007D35AA"/>
    <w:rsid w:val="00844AC3"/>
    <w:rsid w:val="00851258"/>
    <w:rsid w:val="008716DE"/>
    <w:rsid w:val="008B5AD6"/>
    <w:rsid w:val="008F5B1F"/>
    <w:rsid w:val="009A47F3"/>
    <w:rsid w:val="00A85761"/>
    <w:rsid w:val="00A93B37"/>
    <w:rsid w:val="00A958F9"/>
    <w:rsid w:val="00A9604F"/>
    <w:rsid w:val="00AE668E"/>
    <w:rsid w:val="00C2190D"/>
    <w:rsid w:val="00C94DAA"/>
    <w:rsid w:val="00DB2F89"/>
    <w:rsid w:val="00DE228C"/>
    <w:rsid w:val="00E86883"/>
    <w:rsid w:val="00EB7757"/>
    <w:rsid w:val="00ED7170"/>
    <w:rsid w:val="00FC6203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6AA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96AA5"/>
    <w:pPr>
      <w:jc w:val="center"/>
    </w:pPr>
    <w:rPr>
      <w:rFonts w:ascii="CHINAONE" w:hAnsi="CHINAONE"/>
      <w:b/>
      <w:bCs/>
      <w:sz w:val="96"/>
    </w:rPr>
  </w:style>
  <w:style w:type="paragraph" w:styleId="Subtitle">
    <w:name w:val="Subtitle"/>
    <w:basedOn w:val="Normal"/>
    <w:qFormat/>
    <w:rsid w:val="00296AA5"/>
    <w:pPr>
      <w:jc w:val="center"/>
    </w:pPr>
    <w:rPr>
      <w:rFonts w:ascii="CHINAONE" w:hAnsi="CHINAONE"/>
      <w:b/>
      <w:bCs/>
      <w:sz w:val="72"/>
    </w:rPr>
  </w:style>
  <w:style w:type="table" w:styleId="TableGrid">
    <w:name w:val="Table Grid"/>
    <w:basedOn w:val="TableNormal"/>
    <w:rsid w:val="008F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41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5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4986E67-331B-47BC-A14F-95C80EE18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IRON CHEF</vt:lpstr>
    </vt:vector>
  </TitlesOfParts>
  <Company>TDSB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IRON CHEF</dc:title>
  <dc:creator>Student</dc:creator>
  <cp:lastModifiedBy>Harriet</cp:lastModifiedBy>
  <cp:revision>19</cp:revision>
  <cp:lastPrinted>2009-01-08T15:16:00Z</cp:lastPrinted>
  <dcterms:created xsi:type="dcterms:W3CDTF">2010-05-23T16:36:00Z</dcterms:created>
  <dcterms:modified xsi:type="dcterms:W3CDTF">2010-05-23T17:09:00Z</dcterms:modified>
</cp:coreProperties>
</file>